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46" w:rsidRDefault="00417446" w:rsidP="00417446">
      <w:pPr>
        <w:pStyle w:val="1"/>
        <w:kinsoku w:val="0"/>
        <w:overflowPunct w:val="0"/>
        <w:ind w:right="415"/>
        <w:rPr>
          <w:color w:val="000000"/>
        </w:rPr>
      </w:pPr>
      <w:bookmarkStart w:id="0" w:name="_GoBack"/>
      <w:r>
        <w:rPr>
          <w:rFonts w:hint="eastAsia"/>
        </w:rPr>
        <w:t>致理科技大學職員進修</w:t>
      </w:r>
      <w:r>
        <w:rPr>
          <w:rFonts w:hint="eastAsia"/>
          <w:color w:val="FF0000"/>
        </w:rPr>
        <w:t>學位</w:t>
      </w:r>
      <w:r>
        <w:rPr>
          <w:rFonts w:hint="eastAsia"/>
          <w:color w:val="000000"/>
        </w:rPr>
        <w:t>申請表</w:t>
      </w:r>
      <w:bookmarkEnd w:id="0"/>
    </w:p>
    <w:p w:rsidR="00417446" w:rsidRDefault="00417446" w:rsidP="00417446">
      <w:pPr>
        <w:pStyle w:val="a3"/>
        <w:tabs>
          <w:tab w:val="left" w:pos="7650"/>
          <w:tab w:val="left" w:pos="8370"/>
          <w:tab w:val="left" w:pos="9090"/>
        </w:tabs>
        <w:kinsoku w:val="0"/>
        <w:overflowPunct w:val="0"/>
        <w:spacing w:before="174" w:after="13"/>
        <w:ind w:left="5969"/>
        <w:jc w:val="center"/>
      </w:pPr>
      <w:r>
        <w:rPr>
          <w:rFonts w:hint="eastAsia"/>
        </w:rPr>
        <w:t>申請日期：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645"/>
        <w:gridCol w:w="1106"/>
        <w:gridCol w:w="874"/>
        <w:gridCol w:w="1230"/>
        <w:gridCol w:w="1313"/>
        <w:gridCol w:w="603"/>
        <w:gridCol w:w="604"/>
        <w:gridCol w:w="929"/>
        <w:gridCol w:w="320"/>
        <w:gridCol w:w="600"/>
        <w:gridCol w:w="1240"/>
      </w:tblGrid>
      <w:tr w:rsidR="00417446" w:rsidTr="008E3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6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74"/>
              <w:ind w:left="222"/>
            </w:pPr>
            <w:r>
              <w:rPr>
                <w:rFonts w:hint="eastAsia"/>
              </w:rPr>
              <w:t>姓</w:t>
            </w:r>
          </w:p>
        </w:tc>
        <w:tc>
          <w:tcPr>
            <w:tcW w:w="645" w:type="dxa"/>
            <w:tcBorders>
              <w:top w:val="single" w:sz="12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74"/>
              <w:ind w:left="195"/>
            </w:pP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74"/>
              <w:ind w:left="157"/>
            </w:pPr>
            <w:r>
              <w:rPr>
                <w:rFonts w:hint="eastAsia"/>
              </w:rPr>
              <w:t>服務單位</w:t>
            </w:r>
          </w:p>
        </w:tc>
        <w:tc>
          <w:tcPr>
            <w:tcW w:w="25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74"/>
              <w:ind w:right="198"/>
              <w:jc w:val="right"/>
            </w:pPr>
            <w:r>
              <w:rPr>
                <w:rFonts w:hint="eastAsia"/>
              </w:rPr>
              <w:t>職稱</w:t>
            </w:r>
          </w:p>
        </w:tc>
        <w:tc>
          <w:tcPr>
            <w:tcW w:w="21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17446" w:rsidTr="008E3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12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84"/>
              <w:ind w:left="162"/>
            </w:pPr>
            <w:r>
              <w:rPr>
                <w:rFonts w:hint="eastAsia"/>
              </w:rPr>
              <w:t>最高學歷</w:t>
            </w:r>
          </w:p>
        </w:tc>
        <w:tc>
          <w:tcPr>
            <w:tcW w:w="4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84"/>
              <w:ind w:left="113"/>
            </w:pPr>
            <w:r>
              <w:rPr>
                <w:rFonts w:hint="eastAsia"/>
              </w:rPr>
              <w:t>到校年月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84"/>
              <w:ind w:left="92" w:right="-15"/>
            </w:pPr>
            <w:r>
              <w:rPr>
                <w:rFonts w:hint="eastAsia"/>
              </w:rPr>
              <w:t>年</w:t>
            </w:r>
          </w:p>
        </w:tc>
        <w:tc>
          <w:tcPr>
            <w:tcW w:w="60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12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84"/>
              <w:ind w:left="132"/>
            </w:pPr>
            <w:r>
              <w:rPr>
                <w:rFonts w:hint="eastAsia"/>
              </w:rPr>
              <w:t>月</w:t>
            </w:r>
          </w:p>
        </w:tc>
      </w:tr>
      <w:tr w:rsidR="00417446" w:rsidTr="008E3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12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line="312" w:lineRule="exact"/>
              <w:ind w:left="162"/>
            </w:pPr>
            <w:r>
              <w:rPr>
                <w:rFonts w:hint="eastAsia"/>
              </w:rPr>
              <w:t>申請進修</w:t>
            </w:r>
          </w:p>
          <w:p w:rsidR="00417446" w:rsidRDefault="00417446" w:rsidP="008E39E4">
            <w:pPr>
              <w:pStyle w:val="TableParagraph"/>
              <w:tabs>
                <w:tab w:val="left" w:pos="882"/>
              </w:tabs>
              <w:kinsoku w:val="0"/>
              <w:overflowPunct w:val="0"/>
              <w:spacing w:line="292" w:lineRule="exact"/>
              <w:ind w:left="162"/>
            </w:pPr>
            <w:r>
              <w:rPr>
                <w:rFonts w:hint="eastAsia"/>
              </w:rPr>
              <w:t>期</w:t>
            </w:r>
            <w:r>
              <w:tab/>
            </w:r>
            <w:r>
              <w:rPr>
                <w:rFonts w:hint="eastAsia"/>
              </w:rPr>
              <w:t>間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43"/>
              <w:ind w:left="34"/>
            </w:pPr>
            <w:r>
              <w:rPr>
                <w:rFonts w:hint="eastAsia"/>
              </w:rPr>
              <w:t>自民國</w:t>
            </w:r>
          </w:p>
        </w:tc>
        <w:tc>
          <w:tcPr>
            <w:tcW w:w="87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43"/>
              <w:ind w:left="376"/>
            </w:pPr>
            <w:r>
              <w:rPr>
                <w:rFonts w:hint="eastAsia"/>
              </w:rPr>
              <w:t>年</w:t>
            </w:r>
          </w:p>
        </w:tc>
        <w:tc>
          <w:tcPr>
            <w:tcW w:w="3146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tabs>
                <w:tab w:val="left" w:pos="1422"/>
              </w:tabs>
              <w:kinsoku w:val="0"/>
              <w:overflowPunct w:val="0"/>
              <w:spacing w:before="143"/>
              <w:ind w:left="462"/>
            </w:pP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日起至民國</w:t>
            </w:r>
          </w:p>
        </w:tc>
        <w:tc>
          <w:tcPr>
            <w:tcW w:w="60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43"/>
              <w:ind w:left="77"/>
            </w:pPr>
            <w:r>
              <w:rPr>
                <w:rFonts w:hint="eastAsia"/>
              </w:rPr>
              <w:t>年</w:t>
            </w:r>
          </w:p>
        </w:tc>
        <w:tc>
          <w:tcPr>
            <w:tcW w:w="92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43"/>
              <w:ind w:right="255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2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43"/>
              <w:ind w:left="24"/>
            </w:pPr>
            <w:r>
              <w:rPr>
                <w:rFonts w:hint="eastAsia"/>
              </w:rPr>
              <w:t>日止</w:t>
            </w:r>
          </w:p>
        </w:tc>
        <w:tc>
          <w:tcPr>
            <w:tcW w:w="124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12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17446" w:rsidTr="008E3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/>
        </w:trPr>
        <w:tc>
          <w:tcPr>
            <w:tcW w:w="12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40" w:line="223" w:lineRule="auto"/>
              <w:ind w:left="282" w:right="140" w:hanging="120"/>
            </w:pPr>
            <w:r>
              <w:rPr>
                <w:rFonts w:hint="eastAsia"/>
                <w:spacing w:val="-1"/>
              </w:rPr>
              <w:t>進修學校</w:t>
            </w:r>
            <w:r>
              <w:rPr>
                <w:rFonts w:hint="eastAsia"/>
              </w:rPr>
              <w:t>及系所</w:t>
            </w:r>
          </w:p>
        </w:tc>
        <w:tc>
          <w:tcPr>
            <w:tcW w:w="8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17446" w:rsidTr="008E3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</w:trPr>
        <w:tc>
          <w:tcPr>
            <w:tcW w:w="12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87" w:line="223" w:lineRule="auto"/>
              <w:ind w:left="282" w:right="140" w:hanging="120"/>
            </w:pPr>
            <w:r>
              <w:rPr>
                <w:rFonts w:hint="eastAsia"/>
                <w:spacing w:val="-1"/>
              </w:rPr>
              <w:t>進修國家</w:t>
            </w:r>
            <w:r>
              <w:rPr>
                <w:rFonts w:hint="eastAsia"/>
              </w:rPr>
              <w:t>及地方</w:t>
            </w:r>
          </w:p>
        </w:tc>
        <w:tc>
          <w:tcPr>
            <w:tcW w:w="8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7446" w:rsidRDefault="00417446" w:rsidP="008E39E4">
            <w:pPr>
              <w:pStyle w:val="TableParagraph"/>
              <w:tabs>
                <w:tab w:val="left" w:pos="2435"/>
              </w:tabs>
              <w:kinsoku w:val="0"/>
              <w:overflowPunct w:val="0"/>
              <w:spacing w:before="170"/>
              <w:ind w:left="34"/>
            </w:pPr>
            <w:r>
              <w:rPr>
                <w:rFonts w:hint="eastAsia"/>
              </w:rPr>
              <w:t>□我國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市</w:t>
            </w:r>
            <w:r>
              <w:t>(</w:t>
            </w:r>
            <w:r>
              <w:rPr>
                <w:rFonts w:hint="eastAsia"/>
              </w:rPr>
              <w:t>縣</w:t>
            </w:r>
            <w:r>
              <w:t>)</w:t>
            </w:r>
          </w:p>
          <w:p w:rsidR="00417446" w:rsidRDefault="00417446" w:rsidP="008E39E4">
            <w:pPr>
              <w:pStyle w:val="TableParagraph"/>
              <w:tabs>
                <w:tab w:val="left" w:pos="2434"/>
                <w:tab w:val="left" w:pos="5075"/>
              </w:tabs>
              <w:kinsoku w:val="0"/>
              <w:overflowPunct w:val="0"/>
              <w:spacing w:before="157" w:line="304" w:lineRule="exact"/>
              <w:ind w:left="34"/>
            </w:pPr>
            <w:r>
              <w:rPr>
                <w:rFonts w:hint="eastAsia"/>
              </w:rPr>
              <w:t>□外國</w:t>
            </w:r>
            <w:r>
              <w:rPr>
                <w:u w:val="single"/>
              </w:rPr>
              <w:tab/>
            </w:r>
            <w:r>
              <w:t>(</w:t>
            </w:r>
            <w:r>
              <w:rPr>
                <w:rFonts w:hint="eastAsia"/>
              </w:rPr>
              <w:t>國名</w:t>
            </w:r>
            <w:r>
              <w:t>)</w:t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州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>)</w:t>
            </w:r>
          </w:p>
        </w:tc>
      </w:tr>
      <w:tr w:rsidR="00417446" w:rsidTr="008E3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12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03"/>
              <w:ind w:left="162"/>
            </w:pPr>
            <w:r>
              <w:rPr>
                <w:rFonts w:hint="eastAsia"/>
              </w:rPr>
              <w:t>檢附文件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03"/>
              <w:ind w:left="34"/>
            </w:pPr>
            <w:r>
              <w:rPr>
                <w:rFonts w:hint="eastAsia"/>
              </w:rPr>
              <w:t>□入學許可證明書</w:t>
            </w:r>
          </w:p>
        </w:tc>
        <w:tc>
          <w:tcPr>
            <w:tcW w:w="3146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tabs>
                <w:tab w:val="left" w:pos="2142"/>
              </w:tabs>
              <w:kinsoku w:val="0"/>
              <w:overflowPunct w:val="0"/>
              <w:spacing w:before="103"/>
              <w:ind w:left="342"/>
            </w:pPr>
            <w:r>
              <w:rPr>
                <w:rFonts w:hint="eastAsia"/>
              </w:rPr>
              <w:t>□錄取通知書</w:t>
            </w:r>
            <w:r>
              <w:tab/>
            </w:r>
            <w:r>
              <w:rPr>
                <w:rFonts w:hint="eastAsia"/>
              </w:rPr>
              <w:t>□其他：</w:t>
            </w:r>
          </w:p>
        </w:tc>
        <w:tc>
          <w:tcPr>
            <w:tcW w:w="60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12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17446" w:rsidTr="008E3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1288" w:type="dxa"/>
            <w:gridSpan w:val="2"/>
            <w:tcBorders>
              <w:top w:val="single" w:sz="6" w:space="0" w:color="000000"/>
              <w:left w:val="single" w:sz="12" w:space="0" w:color="000000"/>
              <w:bottom w:val="none" w:sz="6" w:space="0" w:color="auto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:rsidR="00417446" w:rsidRDefault="00417446" w:rsidP="008E39E4">
            <w:pPr>
              <w:pStyle w:val="TableParagraph"/>
              <w:kinsoku w:val="0"/>
              <w:overflowPunct w:val="0"/>
              <w:spacing w:line="282" w:lineRule="exact"/>
              <w:ind w:left="21"/>
              <w:jc w:val="center"/>
            </w:pPr>
            <w:r>
              <w:rPr>
                <w:rFonts w:hint="eastAsia"/>
              </w:rPr>
              <w:t>進</w:t>
            </w:r>
          </w:p>
        </w:tc>
        <w:tc>
          <w:tcPr>
            <w:tcW w:w="8819" w:type="dxa"/>
            <w:gridSpan w:val="10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55"/>
              <w:ind w:left="34"/>
            </w:pPr>
            <w:r>
              <w:rPr>
                <w:rFonts w:hint="eastAsia"/>
              </w:rPr>
              <w:t>一、預定進修之學位：</w:t>
            </w:r>
          </w:p>
        </w:tc>
      </w:tr>
      <w:tr w:rsidR="00417446" w:rsidTr="008E3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88" w:type="dxa"/>
            <w:gridSpan w:val="2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58" w:line="282" w:lineRule="exact"/>
              <w:ind w:left="21"/>
              <w:jc w:val="center"/>
            </w:pPr>
            <w:r>
              <w:rPr>
                <w:rFonts w:hint="eastAsia"/>
              </w:rPr>
              <w:t>修</w:t>
            </w:r>
          </w:p>
        </w:tc>
        <w:tc>
          <w:tcPr>
            <w:tcW w:w="8819" w:type="dxa"/>
            <w:gridSpan w:val="10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line="302" w:lineRule="exact"/>
              <w:ind w:left="34"/>
            </w:pPr>
            <w:r>
              <w:rPr>
                <w:rFonts w:hint="eastAsia"/>
              </w:rPr>
              <w:t>二、預定進修之課程內容：</w:t>
            </w:r>
          </w:p>
        </w:tc>
      </w:tr>
      <w:tr w:rsidR="00417446" w:rsidTr="008E3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88" w:type="dxa"/>
            <w:gridSpan w:val="2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58" w:line="282" w:lineRule="exact"/>
              <w:ind w:left="21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819" w:type="dxa"/>
            <w:gridSpan w:val="10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line="302" w:lineRule="exact"/>
              <w:ind w:left="34"/>
            </w:pPr>
            <w:r>
              <w:rPr>
                <w:rFonts w:hint="eastAsia"/>
              </w:rPr>
              <w:t>三、進修專長與本職之相關性：</w:t>
            </w:r>
          </w:p>
        </w:tc>
      </w:tr>
      <w:tr w:rsidR="00417446" w:rsidTr="008E3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288" w:type="dxa"/>
            <w:gridSpan w:val="2"/>
            <w:tcBorders>
              <w:top w:val="none" w:sz="6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58"/>
              <w:ind w:left="21"/>
              <w:jc w:val="center"/>
            </w:pPr>
            <w:r>
              <w:rPr>
                <w:rFonts w:hint="eastAsia"/>
              </w:rPr>
              <w:t>畫</w:t>
            </w:r>
          </w:p>
        </w:tc>
        <w:tc>
          <w:tcPr>
            <w:tcW w:w="8819" w:type="dxa"/>
            <w:gridSpan w:val="10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line="302" w:lineRule="exact"/>
              <w:ind w:left="34"/>
            </w:pPr>
            <w:r>
              <w:rPr>
                <w:rFonts w:hint="eastAsia"/>
              </w:rPr>
              <w:t>四、進修後對現職及未來工作之助益：</w:t>
            </w:r>
          </w:p>
        </w:tc>
      </w:tr>
      <w:tr w:rsidR="00417446" w:rsidTr="008E3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/>
        </w:trPr>
        <w:tc>
          <w:tcPr>
            <w:tcW w:w="12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tabs>
                <w:tab w:val="left" w:pos="882"/>
              </w:tabs>
              <w:kinsoku w:val="0"/>
              <w:overflowPunct w:val="0"/>
              <w:spacing w:before="187" w:line="288" w:lineRule="auto"/>
              <w:ind w:left="162" w:right="140"/>
              <w:rPr>
                <w:spacing w:val="-4"/>
              </w:rPr>
            </w:pPr>
            <w:r>
              <w:rPr>
                <w:rFonts w:hint="eastAsia"/>
              </w:rPr>
              <w:t>申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</w:rPr>
              <w:t>人簽</w:t>
            </w:r>
            <w:r>
              <w:tab/>
            </w:r>
            <w:r>
              <w:rPr>
                <w:rFonts w:hint="eastAsia"/>
                <w:spacing w:val="-4"/>
              </w:rPr>
              <w:t>章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7446" w:rsidRDefault="00417446" w:rsidP="008E39E4">
            <w:pPr>
              <w:pStyle w:val="TableParagraph"/>
              <w:tabs>
                <w:tab w:val="left" w:pos="910"/>
              </w:tabs>
              <w:kinsoku w:val="0"/>
              <w:overflowPunct w:val="0"/>
              <w:spacing w:before="187" w:line="288" w:lineRule="auto"/>
              <w:ind w:left="190" w:right="150"/>
              <w:rPr>
                <w:spacing w:val="-4"/>
              </w:rPr>
            </w:pPr>
            <w:r>
              <w:rPr>
                <w:rFonts w:hint="eastAsia"/>
                <w:spacing w:val="-1"/>
              </w:rPr>
              <w:t>直屬主管</w:t>
            </w:r>
            <w:r>
              <w:rPr>
                <w:rFonts w:hint="eastAsia"/>
              </w:rPr>
              <w:t>簽</w:t>
            </w:r>
            <w:r>
              <w:tab/>
            </w:r>
            <w:r>
              <w:rPr>
                <w:rFonts w:hint="eastAsia"/>
                <w:spacing w:val="-4"/>
              </w:rPr>
              <w:t>章</w:t>
            </w:r>
          </w:p>
        </w:tc>
        <w:tc>
          <w:tcPr>
            <w:tcW w:w="429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17446" w:rsidTr="008E3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2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tabs>
                <w:tab w:val="left" w:pos="882"/>
              </w:tabs>
              <w:kinsoku w:val="0"/>
              <w:overflowPunct w:val="0"/>
              <w:spacing w:before="9" w:line="400" w:lineRule="atLeast"/>
              <w:ind w:left="162" w:right="140"/>
              <w:rPr>
                <w:spacing w:val="-4"/>
              </w:rPr>
            </w:pPr>
            <w:r>
              <w:rPr>
                <w:rFonts w:hint="eastAsia"/>
                <w:spacing w:val="-1"/>
              </w:rPr>
              <w:t>單位主管</w:t>
            </w:r>
            <w:r>
              <w:rPr>
                <w:rFonts w:hint="eastAsia"/>
              </w:rPr>
              <w:t>簽</w:t>
            </w:r>
            <w:r>
              <w:tab/>
            </w:r>
            <w:r>
              <w:rPr>
                <w:rFonts w:hint="eastAsia"/>
                <w:spacing w:val="-4"/>
              </w:rPr>
              <w:t>章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2"/>
              <w:rPr>
                <w:sz w:val="20"/>
                <w:szCs w:val="20"/>
              </w:rPr>
            </w:pPr>
          </w:p>
          <w:p w:rsidR="00417446" w:rsidRDefault="00417446" w:rsidP="008E39E4">
            <w:pPr>
              <w:pStyle w:val="TableParagraph"/>
              <w:kinsoku w:val="0"/>
              <w:overflowPunct w:val="0"/>
              <w:spacing w:before="1"/>
              <w:ind w:left="190"/>
            </w:pP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室</w:t>
            </w:r>
          </w:p>
        </w:tc>
        <w:tc>
          <w:tcPr>
            <w:tcW w:w="429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17446" w:rsidTr="008E3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/>
        </w:trPr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one" w:sz="6" w:space="0" w:color="auto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91" w:line="285" w:lineRule="auto"/>
              <w:ind w:left="162" w:right="223"/>
            </w:pPr>
            <w:proofErr w:type="gramStart"/>
            <w:r>
              <w:rPr>
                <w:rFonts w:hint="eastAsia"/>
              </w:rPr>
              <w:t>校核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none" w:sz="6" w:space="0" w:color="auto"/>
              <w:bottom w:val="single" w:sz="12" w:space="0" w:color="000000"/>
              <w:right w:val="single" w:sz="6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spacing w:before="191" w:line="285" w:lineRule="auto"/>
              <w:ind w:left="255" w:right="140"/>
            </w:pPr>
            <w:proofErr w:type="gramStart"/>
            <w:r>
              <w:rPr>
                <w:rFonts w:hint="eastAsia"/>
              </w:rPr>
              <w:t>長示</w:t>
            </w:r>
            <w:proofErr w:type="gramEnd"/>
          </w:p>
        </w:tc>
        <w:tc>
          <w:tcPr>
            <w:tcW w:w="8819" w:type="dxa"/>
            <w:gridSpan w:val="10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17446" w:rsidRDefault="00417446" w:rsidP="008E39E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:rsidR="00D619F8" w:rsidRDefault="00D619F8"/>
    <w:sectPr w:rsidR="00D619F8" w:rsidSect="004174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46"/>
    <w:rsid w:val="00417446"/>
    <w:rsid w:val="00D6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0F11C-87C8-4E18-9190-9F631D19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744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rsid w:val="00417446"/>
    <w:pPr>
      <w:spacing w:before="28"/>
      <w:ind w:right="4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417446"/>
    <w:rPr>
      <w:rFonts w:ascii="標楷體" w:eastAsia="標楷體" w:hAnsi="Times New Roman" w:cs="標楷體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7446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417446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174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2024-05-30T01:26:00Z</dcterms:created>
  <dcterms:modified xsi:type="dcterms:W3CDTF">2024-05-30T01:27:00Z</dcterms:modified>
</cp:coreProperties>
</file>