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B5" w:rsidRPr="006F7FB0" w:rsidRDefault="005F30B5" w:rsidP="005F30B5">
      <w:pPr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6F7FB0">
        <w:rPr>
          <w:rFonts w:ascii="標楷體" w:eastAsia="標楷體" w:hAnsi="標楷體" w:hint="eastAsia"/>
          <w:b/>
          <w:sz w:val="44"/>
          <w:szCs w:val="44"/>
        </w:rPr>
        <w:t>致理科技大學</w:t>
      </w:r>
      <w:r w:rsidRPr="006F7FB0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兼任教師未具本職具結書</w:t>
      </w:r>
    </w:p>
    <w:p w:rsidR="005F30B5" w:rsidRPr="00836A75" w:rsidRDefault="005F30B5" w:rsidP="005F30B5">
      <w:pPr>
        <w:jc w:val="center"/>
        <w:rPr>
          <w:rFonts w:ascii="標楷體" w:eastAsia="標楷體" w:hAnsi="標楷體"/>
          <w:b/>
          <w:color w:val="000000" w:themeColor="text1"/>
          <w:sz w:val="56"/>
          <w:szCs w:val="56"/>
        </w:rPr>
      </w:pPr>
    </w:p>
    <w:p w:rsidR="005F30B5" w:rsidRPr="00CE5060" w:rsidRDefault="005F30B5" w:rsidP="005F30B5">
      <w:pPr>
        <w:spacing w:line="1000" w:lineRule="exact"/>
        <w:ind w:firstLineChars="200" w:firstLine="880"/>
        <w:rPr>
          <w:rFonts w:ascii="標楷體" w:eastAsia="標楷體" w:hAnsi="標楷體"/>
          <w:color w:val="000000" w:themeColor="text1"/>
          <w:sz w:val="44"/>
          <w:szCs w:val="44"/>
        </w:rPr>
      </w:pPr>
      <w:proofErr w:type="gramStart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本人已詳讀</w:t>
      </w:r>
      <w:proofErr w:type="gramEnd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並瞭解「致理科技大學</w:t>
      </w:r>
      <w:r w:rsidRPr="00CE5060">
        <w:rPr>
          <w:rFonts w:ascii="標楷體" w:eastAsia="標楷體" w:hAnsi="標楷體" w:hint="eastAsia"/>
          <w:sz w:val="44"/>
          <w:szCs w:val="44"/>
        </w:rPr>
        <w:t>兼任教師是否具本職調查表」</w:t>
      </w:r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之說明，在</w:t>
      </w:r>
      <w:proofErr w:type="gramStart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受聘於致理</w:t>
      </w:r>
      <w:proofErr w:type="gramEnd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科技大學兼任教師</w:t>
      </w:r>
      <w:proofErr w:type="gramStart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期間(</w:t>
      </w:r>
      <w:proofErr w:type="gramEnd"/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自  年 月 日起至  年 月 日止)，確屬未具本職兼任教師，如有不實，願付法律上一切責任，並將</w:t>
      </w:r>
      <w:r w:rsidRPr="00CE5060">
        <w:rPr>
          <w:rFonts w:ascii="標楷體" w:eastAsia="標楷體" w:hAnsi="標楷體" w:hint="eastAsia"/>
          <w:sz w:val="44"/>
          <w:szCs w:val="44"/>
        </w:rPr>
        <w:t>溢</w:t>
      </w:r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領之鐘點費繳回</w:t>
      </w:r>
      <w:r w:rsidRPr="00CE5060">
        <w:rPr>
          <w:rFonts w:eastAsia="標楷體" w:hint="eastAsia"/>
          <w:sz w:val="44"/>
          <w:szCs w:val="44"/>
        </w:rPr>
        <w:t>，特此具結</w:t>
      </w:r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。</w:t>
      </w:r>
    </w:p>
    <w:p w:rsidR="005F30B5" w:rsidRDefault="005F30B5" w:rsidP="005F30B5">
      <w:pPr>
        <w:spacing w:line="1000" w:lineRule="exact"/>
        <w:ind w:firstLineChars="200" w:firstLine="880"/>
        <w:rPr>
          <w:rFonts w:ascii="標楷體" w:eastAsia="標楷體" w:hAnsi="標楷體" w:hint="eastAsia"/>
          <w:color w:val="000000" w:themeColor="text1"/>
          <w:sz w:val="44"/>
          <w:szCs w:val="44"/>
        </w:rPr>
      </w:pPr>
    </w:p>
    <w:p w:rsidR="00D15BD4" w:rsidRPr="00CE5060" w:rsidRDefault="00D15BD4" w:rsidP="005F30B5">
      <w:pPr>
        <w:spacing w:line="1000" w:lineRule="exact"/>
        <w:ind w:firstLineChars="200" w:firstLine="880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5F30B5" w:rsidRPr="00CE5060" w:rsidRDefault="005F30B5" w:rsidP="005F30B5">
      <w:pPr>
        <w:jc w:val="right"/>
        <w:rPr>
          <w:rFonts w:ascii="標楷體" w:eastAsia="標楷體" w:hAnsi="標楷體"/>
          <w:color w:val="000000" w:themeColor="text1"/>
          <w:sz w:val="44"/>
          <w:szCs w:val="44"/>
        </w:rPr>
      </w:pPr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立</w:t>
      </w:r>
      <w:r w:rsidRPr="00CE5060">
        <w:rPr>
          <w:rFonts w:eastAsia="標楷體" w:hint="eastAsia"/>
          <w:sz w:val="44"/>
          <w:szCs w:val="44"/>
        </w:rPr>
        <w:t>具結書</w:t>
      </w:r>
      <w:r w:rsidRPr="00CE5060">
        <w:rPr>
          <w:rFonts w:ascii="標楷體" w:eastAsia="標楷體" w:hAnsi="標楷體" w:hint="eastAsia"/>
          <w:color w:val="000000" w:themeColor="text1"/>
          <w:sz w:val="44"/>
          <w:szCs w:val="44"/>
        </w:rPr>
        <w:t>人：          簽章</w:t>
      </w:r>
    </w:p>
    <w:p w:rsidR="005F30B5" w:rsidRPr="00CE5060" w:rsidRDefault="005F30B5" w:rsidP="005F30B5">
      <w:pPr>
        <w:jc w:val="right"/>
        <w:rPr>
          <w:rFonts w:ascii="標楷體" w:eastAsia="標楷體" w:hAnsi="標楷體"/>
          <w:color w:val="000000" w:themeColor="text1"/>
          <w:sz w:val="44"/>
          <w:szCs w:val="44"/>
        </w:rPr>
      </w:pPr>
      <w:bookmarkStart w:id="0" w:name="_GoBack"/>
      <w:bookmarkEnd w:id="0"/>
    </w:p>
    <w:p w:rsidR="005F30B5" w:rsidRDefault="005F30B5" w:rsidP="005F30B5">
      <w:pPr>
        <w:jc w:val="right"/>
        <w:rPr>
          <w:rFonts w:ascii="標楷體" w:eastAsia="標楷體" w:hAnsi="標楷體" w:hint="eastAsia"/>
          <w:color w:val="000000" w:themeColor="text1"/>
          <w:sz w:val="44"/>
          <w:szCs w:val="44"/>
        </w:rPr>
      </w:pPr>
    </w:p>
    <w:p w:rsidR="00D15BD4" w:rsidRDefault="00D15BD4" w:rsidP="005F30B5">
      <w:pPr>
        <w:jc w:val="right"/>
        <w:rPr>
          <w:rFonts w:ascii="標楷體" w:eastAsia="標楷體" w:hAnsi="標楷體" w:hint="eastAsia"/>
          <w:color w:val="000000" w:themeColor="text1"/>
          <w:sz w:val="44"/>
          <w:szCs w:val="44"/>
        </w:rPr>
      </w:pPr>
    </w:p>
    <w:p w:rsidR="00D15BD4" w:rsidRDefault="00D15BD4" w:rsidP="005F30B5">
      <w:pPr>
        <w:jc w:val="right"/>
        <w:rPr>
          <w:rFonts w:ascii="標楷體" w:eastAsia="標楷體" w:hAnsi="標楷體" w:hint="eastAsia"/>
          <w:color w:val="000000" w:themeColor="text1"/>
          <w:sz w:val="44"/>
          <w:szCs w:val="44"/>
        </w:rPr>
      </w:pPr>
    </w:p>
    <w:p w:rsidR="00D15BD4" w:rsidRPr="00CE5060" w:rsidRDefault="00D15BD4" w:rsidP="00D15BD4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9E2E94" w:rsidRPr="005F30B5" w:rsidRDefault="005F30B5" w:rsidP="00D15BD4">
      <w:pPr>
        <w:jc w:val="center"/>
      </w:pPr>
      <w:r w:rsidRPr="00D15BD4">
        <w:rPr>
          <w:rFonts w:ascii="標楷體" w:eastAsia="標楷體" w:hAnsi="標楷體" w:hint="eastAsia"/>
          <w:color w:val="000000" w:themeColor="text1"/>
          <w:spacing w:val="163"/>
          <w:kern w:val="0"/>
          <w:sz w:val="44"/>
          <w:szCs w:val="44"/>
          <w:fitText w:val="8320" w:id="1447304705"/>
        </w:rPr>
        <w:t xml:space="preserve">中華民國  年  月  </w:t>
      </w:r>
      <w:r w:rsidRPr="00D15BD4">
        <w:rPr>
          <w:rFonts w:ascii="標楷體" w:eastAsia="標楷體" w:hAnsi="標楷體" w:hint="eastAsia"/>
          <w:color w:val="000000" w:themeColor="text1"/>
          <w:spacing w:val="4"/>
          <w:kern w:val="0"/>
          <w:sz w:val="44"/>
          <w:szCs w:val="44"/>
          <w:fitText w:val="8320" w:id="1447304705"/>
        </w:rPr>
        <w:t>日</w:t>
      </w:r>
    </w:p>
    <w:sectPr w:rsidR="009E2E94" w:rsidRPr="005F30B5" w:rsidSect="005F30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B5"/>
    <w:rsid w:val="001861B1"/>
    <w:rsid w:val="00590AB6"/>
    <w:rsid w:val="005F30B5"/>
    <w:rsid w:val="007C4B6E"/>
    <w:rsid w:val="008504E1"/>
    <w:rsid w:val="00892C40"/>
    <w:rsid w:val="00B902A5"/>
    <w:rsid w:val="00BC4C5C"/>
    <w:rsid w:val="00D15BD4"/>
    <w:rsid w:val="00D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條文一"/>
    <w:basedOn w:val="a"/>
    <w:rsid w:val="005F30B5"/>
    <w:pPr>
      <w:widowControl/>
      <w:spacing w:before="100" w:beforeAutospacing="1" w:after="100" w:afterAutospacing="1"/>
      <w:ind w:left="1760" w:hanging="390"/>
    </w:pPr>
    <w:rPr>
      <w:rFonts w:ascii="新細明體" w:hAnsi="新細明體" w:cs="新細明體"/>
      <w:kern w:val="0"/>
    </w:rPr>
  </w:style>
  <w:style w:type="paragraph" w:customStyle="1" w:styleId="a5">
    <w:name w:val="條文（一）"/>
    <w:basedOn w:val="a"/>
    <w:rsid w:val="005F30B5"/>
    <w:pPr>
      <w:widowControl/>
      <w:spacing w:before="100" w:beforeAutospacing="1" w:after="100" w:afterAutospacing="1"/>
      <w:ind w:left="1960" w:hanging="36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B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條文一"/>
    <w:basedOn w:val="a"/>
    <w:rsid w:val="005F30B5"/>
    <w:pPr>
      <w:widowControl/>
      <w:spacing w:before="100" w:beforeAutospacing="1" w:after="100" w:afterAutospacing="1"/>
      <w:ind w:left="1760" w:hanging="390"/>
    </w:pPr>
    <w:rPr>
      <w:rFonts w:ascii="新細明體" w:hAnsi="新細明體" w:cs="新細明體"/>
      <w:kern w:val="0"/>
    </w:rPr>
  </w:style>
  <w:style w:type="paragraph" w:customStyle="1" w:styleId="a5">
    <w:name w:val="條文（一）"/>
    <w:basedOn w:val="a"/>
    <w:rsid w:val="005F30B5"/>
    <w:pPr>
      <w:widowControl/>
      <w:spacing w:before="100" w:beforeAutospacing="1" w:after="100" w:afterAutospacing="1"/>
      <w:ind w:left="1960" w:hanging="36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3</cp:revision>
  <dcterms:created xsi:type="dcterms:W3CDTF">2017-06-21T09:09:00Z</dcterms:created>
  <dcterms:modified xsi:type="dcterms:W3CDTF">2017-06-21T09:09:00Z</dcterms:modified>
</cp:coreProperties>
</file>